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19" w:rsidRPr="00AB04AB" w:rsidRDefault="00265B19" w:rsidP="00265B19">
      <w:r w:rsidRPr="00AB04AB">
        <w:t xml:space="preserve">Melissa </w:t>
      </w:r>
      <w:proofErr w:type="spellStart"/>
      <w:r w:rsidRPr="00AB04AB">
        <w:t>Epes</w:t>
      </w:r>
      <w:proofErr w:type="spellEnd"/>
      <w:r w:rsidRPr="00AB04AB">
        <w:t xml:space="preserve"> </w:t>
      </w:r>
    </w:p>
    <w:p w:rsidR="00265B19" w:rsidRPr="00AB04AB" w:rsidRDefault="00265B19" w:rsidP="00265B19">
      <w:r>
        <w:t>April 10, 2013</w:t>
      </w:r>
    </w:p>
    <w:p w:rsidR="00265B19" w:rsidRDefault="00265B19" w:rsidP="00265B19">
      <w:pPr>
        <w:jc w:val="center"/>
        <w:rPr>
          <w:b/>
        </w:rPr>
      </w:pPr>
      <w:r>
        <w:rPr>
          <w:b/>
        </w:rPr>
        <w:t xml:space="preserve">Customary Capacity Lesson </w:t>
      </w:r>
    </w:p>
    <w:p w:rsidR="00265B19" w:rsidRDefault="00265B19" w:rsidP="00265B19">
      <w:pPr>
        <w:jc w:val="center"/>
        <w:rPr>
          <w:b/>
        </w:rPr>
      </w:pPr>
      <w:r>
        <w:rPr>
          <w:b/>
        </w:rPr>
        <w:t>(Cup, pint, quart, gallon)</w:t>
      </w:r>
    </w:p>
    <w:p w:rsidR="00265B19" w:rsidRPr="00AB04AB" w:rsidRDefault="00265B19" w:rsidP="00265B19">
      <w:r w:rsidRPr="00AB04AB">
        <w:t>Subject: Math</w:t>
      </w:r>
    </w:p>
    <w:p w:rsidR="00265B19" w:rsidRPr="00AB04AB" w:rsidRDefault="00265B19" w:rsidP="00265B19">
      <w:r w:rsidRPr="00AB04AB">
        <w:t xml:space="preserve">Grade: </w:t>
      </w:r>
      <w:r>
        <w:t>Third Grade</w:t>
      </w:r>
      <w:r w:rsidRPr="00AB04AB">
        <w:t xml:space="preserve"> </w:t>
      </w:r>
    </w:p>
    <w:p w:rsidR="00265B19" w:rsidRPr="00AB04AB" w:rsidRDefault="00265B19" w:rsidP="00265B19">
      <w:r w:rsidRPr="00AB04AB">
        <w:t xml:space="preserve">Topic: </w:t>
      </w:r>
      <w:r>
        <w:t xml:space="preserve">Measurement </w:t>
      </w:r>
    </w:p>
    <w:p w:rsidR="00265B19" w:rsidRDefault="00265B19" w:rsidP="00265B19">
      <w:pPr>
        <w:spacing w:before="100" w:beforeAutospacing="1"/>
        <w:outlineLvl w:val="5"/>
      </w:pPr>
      <w:r w:rsidRPr="00AB04AB">
        <w:t>CA Standards:</w:t>
      </w:r>
    </w:p>
    <w:p w:rsidR="00265B19" w:rsidRPr="001767AF" w:rsidRDefault="00265B19" w:rsidP="00265B19">
      <w:pPr>
        <w:spacing w:before="100" w:beforeAutospacing="1"/>
        <w:outlineLvl w:val="5"/>
        <w:rPr>
          <w:rFonts w:cs="Arial"/>
          <w:bCs/>
          <w:color w:val="000000"/>
          <w:szCs w:val="20"/>
        </w:rPr>
      </w:pPr>
      <w:r w:rsidRPr="001767AF">
        <w:rPr>
          <w:rFonts w:cs="Arial"/>
          <w:bCs/>
          <w:color w:val="000000"/>
          <w:szCs w:val="20"/>
        </w:rPr>
        <w:t xml:space="preserve">1.0 Students choose and use appropriate units and measurement tools to quantify the properties of objects: </w:t>
      </w:r>
    </w:p>
    <w:p w:rsidR="00265B19" w:rsidRPr="001767AF" w:rsidRDefault="00265B19" w:rsidP="00265B19">
      <w:pPr>
        <w:rPr>
          <w:rFonts w:cs="Arial"/>
          <w:color w:val="000000"/>
          <w:szCs w:val="20"/>
        </w:rPr>
      </w:pPr>
      <w:r w:rsidRPr="001767AF">
        <w:rPr>
          <w:rFonts w:cs="Arial"/>
          <w:color w:val="000000"/>
          <w:szCs w:val="20"/>
        </w:rPr>
        <w:t>1.1 Choose the appropriate tools and units (metric and U.S.) and estimate and measure the length, liquid volume, and weight/mass of given objects.</w:t>
      </w:r>
    </w:p>
    <w:p w:rsidR="00265B19" w:rsidRPr="00AB04AB" w:rsidRDefault="00265B19" w:rsidP="00265B19">
      <w:r>
        <w:t xml:space="preserve">Time Needed: 60 </w:t>
      </w:r>
      <w:proofErr w:type="spellStart"/>
      <w:r w:rsidRPr="00AB04AB">
        <w:t>mins</w:t>
      </w:r>
      <w:proofErr w:type="spellEnd"/>
    </w:p>
    <w:p w:rsidR="00265B19" w:rsidRPr="00AB04AB" w:rsidRDefault="00265B19" w:rsidP="00265B19">
      <w:pPr>
        <w:spacing w:before="100" w:beforeAutospacing="1"/>
        <w:outlineLvl w:val="5"/>
        <w:rPr>
          <w:rFonts w:cs="Arial"/>
          <w:b/>
          <w:bCs/>
          <w:color w:val="000000"/>
          <w:szCs w:val="20"/>
        </w:rPr>
      </w:pPr>
      <w:r w:rsidRPr="00AB04AB">
        <w:t>Objectiv</w:t>
      </w:r>
      <w:r>
        <w:t xml:space="preserve">e: The students will be able to </w:t>
      </w:r>
      <w:r w:rsidR="0057704F">
        <w:t>estimate and measure capacity in customary units by completing two worksheets that involve measuring capacity.</w:t>
      </w:r>
    </w:p>
    <w:p w:rsidR="0057704F" w:rsidRDefault="00265B19" w:rsidP="00265B19">
      <w:r w:rsidRPr="00AB04AB">
        <w:t xml:space="preserve">Materials: </w:t>
      </w:r>
    </w:p>
    <w:p w:rsidR="00265B19" w:rsidRDefault="0057704F" w:rsidP="00265B19">
      <w:r>
        <w:t>-Examples of a cup, pint, quart, gallon</w:t>
      </w:r>
    </w:p>
    <w:p w:rsidR="00265B19" w:rsidRDefault="00265B19" w:rsidP="00265B19">
      <w:r>
        <w:t xml:space="preserve">-Worksheet, “Practice: Explore Customary </w:t>
      </w:r>
      <w:r w:rsidR="0057704F">
        <w:t>Capacity</w:t>
      </w:r>
      <w:r>
        <w:t>”</w:t>
      </w:r>
    </w:p>
    <w:p w:rsidR="00265B19" w:rsidRDefault="00265B19" w:rsidP="00265B19">
      <w:r>
        <w:t>-Worksheet, “</w:t>
      </w:r>
      <w:proofErr w:type="spellStart"/>
      <w:r>
        <w:t>Reteach</w:t>
      </w:r>
      <w:proofErr w:type="spellEnd"/>
      <w:r>
        <w:t xml:space="preserve">: Explore Customary </w:t>
      </w:r>
      <w:r w:rsidR="0057704F">
        <w:t>Capacity</w:t>
      </w:r>
      <w:r>
        <w:t>”</w:t>
      </w:r>
    </w:p>
    <w:p w:rsidR="00265B19" w:rsidRDefault="00265B19" w:rsidP="00265B19">
      <w:r>
        <w:t>I</w:t>
      </w:r>
      <w:r w:rsidRPr="00AB04AB">
        <w:t>. INSTRUCTION: (students</w:t>
      </w:r>
      <w:r>
        <w:t xml:space="preserve"> on the rug</w:t>
      </w:r>
      <w:r w:rsidRPr="00AB04AB">
        <w:t>)</w:t>
      </w:r>
    </w:p>
    <w:p w:rsidR="00265B19" w:rsidRDefault="00265B19" w:rsidP="00265B19">
      <w:pPr>
        <w:pStyle w:val="ListParagraph"/>
        <w:numPr>
          <w:ilvl w:val="0"/>
          <w:numId w:val="3"/>
        </w:numPr>
      </w:pPr>
      <w:r>
        <w:t xml:space="preserve">Brain Pop video on customary </w:t>
      </w:r>
      <w:r w:rsidR="0057704F">
        <w:t>capacity</w:t>
      </w:r>
      <w:r>
        <w:t xml:space="preserve"> (</w:t>
      </w:r>
      <w:r w:rsidR="0057704F">
        <w:t>cup, pint, quart, gallon</w:t>
      </w:r>
      <w:r>
        <w:t xml:space="preserve">) </w:t>
      </w:r>
    </w:p>
    <w:p w:rsidR="00265B19" w:rsidRPr="00AB04AB" w:rsidRDefault="00265B19" w:rsidP="00265B19">
      <w:r w:rsidRPr="00AB04AB">
        <w:t>I</w:t>
      </w:r>
      <w:r>
        <w:t>I</w:t>
      </w:r>
      <w:r w:rsidRPr="00AB04AB">
        <w:t>.  ANTICIPATORY SET (s</w:t>
      </w:r>
      <w:r>
        <w:t>tudents on the rug/seats</w:t>
      </w:r>
      <w:r w:rsidRPr="00AB04AB">
        <w:t>)</w:t>
      </w:r>
    </w:p>
    <w:p w:rsidR="00265B19" w:rsidRDefault="00265B19" w:rsidP="00265B19">
      <w:pPr>
        <w:pStyle w:val="ListParagraph"/>
        <w:numPr>
          <w:ilvl w:val="0"/>
          <w:numId w:val="1"/>
        </w:numPr>
      </w:pPr>
      <w:r w:rsidRPr="00D11EF0">
        <w:rPr>
          <w:u w:val="single"/>
        </w:rPr>
        <w:t>Activate prior knowledge</w:t>
      </w:r>
      <w:r w:rsidRPr="00AB04AB">
        <w:t xml:space="preserve">: </w:t>
      </w:r>
      <w:r>
        <w:t xml:space="preserve">Show </w:t>
      </w:r>
      <w:proofErr w:type="gramStart"/>
      <w:r>
        <w:t>students</w:t>
      </w:r>
      <w:proofErr w:type="gramEnd"/>
      <w:r>
        <w:t xml:space="preserve"> </w:t>
      </w:r>
      <w:r w:rsidR="0057704F">
        <w:t xml:space="preserve">examples </w:t>
      </w:r>
      <w:r w:rsidR="008E53AD">
        <w:t xml:space="preserve">of </w:t>
      </w:r>
      <w:r w:rsidR="006C2F18">
        <w:t xml:space="preserve">water in </w:t>
      </w:r>
      <w:r w:rsidR="0057704F">
        <w:t>cup, pint, quart, and gallon so they can visually see the difference between the different quantities.</w:t>
      </w:r>
    </w:p>
    <w:p w:rsidR="006C2F18" w:rsidRDefault="00265B19" w:rsidP="006C2F18">
      <w:pPr>
        <w:pStyle w:val="ListParagraph"/>
        <w:numPr>
          <w:ilvl w:val="0"/>
          <w:numId w:val="1"/>
        </w:numPr>
      </w:pPr>
      <w:r w:rsidRPr="006C2F18">
        <w:rPr>
          <w:u w:val="single"/>
        </w:rPr>
        <w:t>Motivation/ Purpose</w:t>
      </w:r>
      <w:r w:rsidRPr="00AB04AB">
        <w:t xml:space="preserve">: </w:t>
      </w:r>
      <w:r>
        <w:t xml:space="preserve">After the students get a good sense of </w:t>
      </w:r>
      <w:r w:rsidR="0057704F">
        <w:t>the different units of capacity</w:t>
      </w:r>
      <w:r>
        <w:t>,</w:t>
      </w:r>
      <w:r w:rsidR="0057704F">
        <w:t xml:space="preserve"> have the students estimate the kind of unit that would be used to measure the capacity of a bathtub</w:t>
      </w:r>
      <w:r w:rsidR="006C2F18">
        <w:t>, a glass of water, and a pot</w:t>
      </w:r>
      <w:r w:rsidR="0057704F">
        <w:t>. Remind them that a</w:t>
      </w:r>
      <w:r w:rsidR="006C2F18">
        <w:t>n item with a</w:t>
      </w:r>
      <w:r w:rsidR="0057704F">
        <w:t xml:space="preserve"> </w:t>
      </w:r>
      <w:r w:rsidR="006C2F18">
        <w:t xml:space="preserve">large capacity is typically going to be measured with a larger unit of measurement. </w:t>
      </w:r>
    </w:p>
    <w:p w:rsidR="00265B19" w:rsidRDefault="00265B19" w:rsidP="006C2F18">
      <w:r w:rsidRPr="00AB04AB">
        <w:t>III. GUIDED PRACTICE (students in their seats)</w:t>
      </w:r>
    </w:p>
    <w:p w:rsidR="00265B19" w:rsidRDefault="00265B19" w:rsidP="00265B19">
      <w:pPr>
        <w:pStyle w:val="ListParagraph"/>
        <w:numPr>
          <w:ilvl w:val="0"/>
          <w:numId w:val="2"/>
        </w:numPr>
      </w:pPr>
      <w:r>
        <w:t>I will have the students go back to their seats</w:t>
      </w:r>
    </w:p>
    <w:p w:rsidR="00265B19" w:rsidRDefault="00265B19" w:rsidP="00265B19">
      <w:pPr>
        <w:pStyle w:val="ListParagraph"/>
        <w:numPr>
          <w:ilvl w:val="0"/>
          <w:numId w:val="2"/>
        </w:numPr>
      </w:pPr>
      <w:r>
        <w:t>I will give each student a copy of the worksheet, “Practice: Explore Customary</w:t>
      </w:r>
      <w:r w:rsidR="006C2F18">
        <w:t xml:space="preserve"> Capacity</w:t>
      </w:r>
      <w:r>
        <w:t>”</w:t>
      </w:r>
    </w:p>
    <w:p w:rsidR="00265B19" w:rsidRDefault="00265B19" w:rsidP="00265B19">
      <w:pPr>
        <w:pStyle w:val="ListParagraph"/>
        <w:numPr>
          <w:ilvl w:val="0"/>
          <w:numId w:val="2"/>
        </w:numPr>
      </w:pPr>
      <w:r>
        <w:t>I will do the worksheet with them on the doc camera and verbalize my thinking process while completing the worksheet so the students understand how to do the task.</w:t>
      </w:r>
    </w:p>
    <w:p w:rsidR="00265B19" w:rsidRDefault="00265B19" w:rsidP="00265B19">
      <w:r>
        <w:t>IV. INDEPENDENT PRACTICE</w:t>
      </w:r>
    </w:p>
    <w:p w:rsidR="00265B19" w:rsidRDefault="00265B19" w:rsidP="00265B19">
      <w:pPr>
        <w:pStyle w:val="ListParagraph"/>
        <w:numPr>
          <w:ilvl w:val="0"/>
          <w:numId w:val="4"/>
        </w:numPr>
      </w:pPr>
      <w:r>
        <w:t>Students will complete “</w:t>
      </w:r>
      <w:proofErr w:type="spellStart"/>
      <w:r>
        <w:t>Reteach</w:t>
      </w:r>
      <w:proofErr w:type="spellEnd"/>
      <w:r>
        <w:t xml:space="preserve">: Explore Customary </w:t>
      </w:r>
      <w:r w:rsidR="006C2F18">
        <w:t>Capacity</w:t>
      </w:r>
      <w:r>
        <w:t xml:space="preserve">” </w:t>
      </w:r>
      <w:r w:rsidR="006C2F18">
        <w:t>with a partner</w:t>
      </w:r>
      <w:r>
        <w:t xml:space="preserve"> and I will go around and check their work. </w:t>
      </w:r>
    </w:p>
    <w:p w:rsidR="00265B19" w:rsidRDefault="00265B19" w:rsidP="00265B19">
      <w:pPr>
        <w:ind w:firstLine="360"/>
      </w:pPr>
      <w:r>
        <w:t xml:space="preserve">Early Finisher Idea: </w:t>
      </w:r>
    </w:p>
    <w:p w:rsidR="00265B19" w:rsidRDefault="00265B19" w:rsidP="00265B19">
      <w:pPr>
        <w:pStyle w:val="ListParagraph"/>
      </w:pPr>
      <w:r>
        <w:t>-Computer Programs</w:t>
      </w:r>
    </w:p>
    <w:p w:rsidR="00265B19" w:rsidRPr="00AB04AB" w:rsidRDefault="00265B19" w:rsidP="00265B19">
      <w:pPr>
        <w:pStyle w:val="ListParagraph"/>
      </w:pPr>
      <w:r>
        <w:t>-Practice multiplication flash card</w:t>
      </w:r>
    </w:p>
    <w:p w:rsidR="00265B19" w:rsidRDefault="00265B19" w:rsidP="00265B19"/>
    <w:p w:rsidR="00265B19" w:rsidRPr="00AB04AB" w:rsidRDefault="00265B19" w:rsidP="00265B19"/>
    <w:p w:rsidR="00265B19" w:rsidRDefault="00265B19" w:rsidP="00265B19"/>
    <w:p w:rsidR="00265B19" w:rsidRDefault="00265B19" w:rsidP="00265B19"/>
    <w:p w:rsidR="0057704F" w:rsidRDefault="0057704F"/>
    <w:sectPr w:rsidR="0057704F" w:rsidSect="005770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973"/>
    <w:multiLevelType w:val="hybridMultilevel"/>
    <w:tmpl w:val="D01E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72B5"/>
    <w:multiLevelType w:val="hybridMultilevel"/>
    <w:tmpl w:val="1EDE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3243"/>
    <w:multiLevelType w:val="hybridMultilevel"/>
    <w:tmpl w:val="F96A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0C37"/>
    <w:multiLevelType w:val="hybridMultilevel"/>
    <w:tmpl w:val="0B1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65B19"/>
    <w:rsid w:val="001643D3"/>
    <w:rsid w:val="00265B19"/>
    <w:rsid w:val="00423620"/>
    <w:rsid w:val="0057704F"/>
    <w:rsid w:val="006C2F18"/>
    <w:rsid w:val="008E53A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1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5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Mel</cp:lastModifiedBy>
  <cp:revision>4</cp:revision>
  <cp:lastPrinted>2013-04-10T14:39:00Z</cp:lastPrinted>
  <dcterms:created xsi:type="dcterms:W3CDTF">2013-04-09T07:27:00Z</dcterms:created>
  <dcterms:modified xsi:type="dcterms:W3CDTF">2013-04-11T16:13:00Z</dcterms:modified>
</cp:coreProperties>
</file>